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88" w:rsidRDefault="0074323B" w:rsidP="00FF56C0">
      <w:pPr>
        <w:ind w:left="107" w:right="380"/>
        <w:jc w:val="center"/>
      </w:pPr>
      <w:r w:rsidRPr="0089623B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10111105" cy="1526540"/>
            <wp:effectExtent l="0" t="0" r="4445" b="0"/>
            <wp:wrapTight wrapText="bothSides">
              <wp:wrapPolygon edited="0">
                <wp:start x="0" y="0"/>
                <wp:lineTo x="0" y="21295"/>
                <wp:lineTo x="21569" y="21295"/>
                <wp:lineTo x="215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23B" w:rsidRPr="00FF56C0" w:rsidRDefault="00625431" w:rsidP="00FF56C0">
      <w:pPr>
        <w:jc w:val="center"/>
        <w:rPr>
          <w:b/>
          <w:sz w:val="44"/>
        </w:rPr>
      </w:pPr>
      <w:r>
        <w:rPr>
          <w:b/>
          <w:sz w:val="44"/>
        </w:rPr>
        <w:t>CONFERENCE ATTENDED  2020-2021</w:t>
      </w:r>
    </w:p>
    <w:p w:rsidR="00FF56C0" w:rsidRDefault="00FF56C0"/>
    <w:tbl>
      <w:tblPr>
        <w:tblW w:w="9350" w:type="dxa"/>
        <w:tblLook w:val="04A0" w:firstRow="1" w:lastRow="0" w:firstColumn="1" w:lastColumn="0" w:noHBand="0" w:noVBand="1"/>
      </w:tblPr>
      <w:tblGrid>
        <w:gridCol w:w="570"/>
        <w:gridCol w:w="2603"/>
        <w:gridCol w:w="1456"/>
        <w:gridCol w:w="4003"/>
        <w:gridCol w:w="1389"/>
        <w:gridCol w:w="1536"/>
      </w:tblGrid>
      <w:tr w:rsidR="00625431" w:rsidRPr="00625431" w:rsidTr="00625431">
        <w:trPr>
          <w:trHeight w:val="819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6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Sl. No.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Faculty Name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Department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 of Conference/Workshop/FDP/Seminar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Date &amp; Venue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Organizer</w:t>
            </w:r>
          </w:p>
        </w:tc>
      </w:tr>
      <w:tr w:rsidR="00625431" w:rsidRPr="00625431" w:rsidTr="00625431">
        <w:trPr>
          <w:trHeight w:val="819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International Conference on Novel Engineering Materials For Biomedical, Energy, Environment, Sensing And Other Applications-2021 (ICON-BEES’21)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11th &amp; 13th of March NIT-Trichy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NIT-Trichy</w:t>
            </w:r>
          </w:p>
        </w:tc>
      </w:tr>
      <w:tr w:rsidR="00625431" w:rsidRPr="00625431" w:rsidTr="00625431">
        <w:trPr>
          <w:trHeight w:val="819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Thasni T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Cloud Service Provider Selection Using Fuzzy TOPSIS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6th &amp; 8th Nov 2020 Bangalore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IEEE International Conference for Innovation in Technology - INOCON 2020,IEEE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Xplore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625431" w:rsidRPr="00625431" w:rsidTr="00625431">
        <w:trPr>
          <w:trHeight w:val="8192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Service Measurement Index based cloud service selection using order preference by similarity to ideal solution based on intuitionistic Fuzzy Values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18th &amp; 19th 2020 Coimbatore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EAI BDCC 2021</w:t>
            </w:r>
          </w:p>
        </w:tc>
      </w:tr>
      <w:tr w:rsidR="00625431" w:rsidRPr="00625431" w:rsidTr="00625431">
        <w:trPr>
          <w:trHeight w:val="819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5534025</wp:posOffset>
                      </wp:positionV>
                      <wp:extent cx="228600" cy="238125"/>
                      <wp:effectExtent l="0" t="0" r="0" b="0"/>
                      <wp:wrapNone/>
                      <wp:docPr id="2" name="Rectangle 2" descr="Email author">
                        <a:hlinkClick xmlns:a="http://schemas.openxmlformats.org/drawingml/2006/main" r:id="rId5" tooltip="akash.behera.22@gmail.com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3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349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45D2" id="Rectangle 2" o:spid="_x0000_s1026" alt="Email author" href="mailto:akash.behera.22@gmail.com" title="akash.behera.22@gmail.com" style="position:absolute;margin-left:2.25pt;margin-top:435.75pt;width:18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LPqQIAAHwFAAAOAAAAZHJzL2Uyb0RvYy54bWyslFtP2zAUx98n7TtYeU9zaQhtRMugSSYk&#10;tqGxfQDXdhqrjh3Zpi1CfHeOnV7YQJo2LQ++5/j8z+8cX1zuOoE2TBuu5CxIRnGAmCSKcrmaBT9/&#10;1OEkQMZiSbFQks2CR2aCy/nHDxfbvmCpapWgTCMwIk2x7WdBa21fRJEhLeuwGameSdhslO6whale&#10;RVTjLVjvRJTGcR5tlaa9VoQZA6vlsBnMvf2mYcR+axrDLBKzAHyzvtW+Xbo2ml/gYqVx33KydwP/&#10;gxcd5hIuPZoqscXoQfM3pjpOtDKqsSOiukg1DSfMawA1SfybmvsW98xrgeCY/hgm8//Mkq+bO404&#10;nQVpgCTuANF3CBqWK8EQLFFmCISrAoEC4QfbKu11toLL9UJwst57BYf+zG7QWyry0DFpB4CaCWwh&#10;e0zLexMgXThn9A1NgJZSwnLICrzGph0tWcs0HqXpp5Vzx0Vw4Md29tZYF34YDWF/quv0+qyqs7CG&#10;UZjF11l4XWXTsE7Hkyo9rxfpOH92UpK8IJp5F27oIQWS/I2cd8ntk9HByyKfBD6WT/H+C6GfuCY+&#10;NXEy9rvPzvnI+3zovYpo25vCc3FZ7If3/Z128kx/q8jaIKkWLSBiV6YHWFB3wO6wpLXatgxTSJLE&#10;3/CLDTcxYA0tt18UBdrAVHmiu0Z37g5ghHa+QB6PBeLCSmAxTSd5DGVEYCsdZ9Oz4QZcHH7utbGf&#10;meqQGwBG8M4bxxuQNsg9HHF3SVVzIXwNvsdwGk+rSTXJwizNK2BYluFVvcjCvE7Oz8pxuViUycAw&#10;K1pOKZPO3JFh9tcM44GhD7USnDpzfqJXy4XQaIPhGYGEgm8Pz5yORTh57caB6aE/sXXxH9AuFX28&#10;0y4ujguUuD+8f47cG/J67k+dHs35CwAAAP//AwBQSwMEFAAGAAgAAAAhALT3QPndAAAACAEAAA8A&#10;AABkcnMvZG93bnJldi54bWxMj81Ow0AMhO9IvMPKSNzobqtS0hCnQkioCgeklD7ANmuSqFlvlN3+&#10;8PaYE5xsa0bjb4rN1Q/qTFPsAyPMZwYUcRNczy3C/vPtIQMVk2Vnh8CE8E0RNuXtTWFzFy5c03mX&#10;WiUhHHOL0KU05lrHpiNv4yyMxKJ9hcnbJOfUajfZi4T7QS+MWWlve5YPnR3ptaPmuDt5hEVG7qPq&#10;U9hWx6pesef3fb1FvL+7vjyDSnRNf2b4xRd0KIXpEE7sohoQlo9iRMie5rKIvjQyDwhrszagy0L/&#10;L1D+AAAA//8DAFBLAwQUAAYACAAAACEAqxULbNgAAABLAQAAGQAAAGRycy9fcmVscy9lMm9Eb2Mu&#10;eG1sLnJlbHOE0M1KAzEQAOC74DuEuZts9yBSNtsetNCDF6kPMCazSdj8kaTSvr3xIFgQPM7fN8NM&#10;u0vw7JNKdSlK2PABGEWVtItGwvvp8PAErDaMGn2KJOFKFXbz/d30Rh5bH6rW5cq6EqsE21reClGV&#10;pYCVp0yxV5ZUArYeFiMyqhUNiXEYHkX5bcB8Y7KjllCOegPsdM198/92Whan6Dmpc6DY/lghbJeK&#10;d3HtKBZDTUJA51va4orV8g+yVJCP495857lK4afzNel+xMulUYnoQcyTuHnB/AUAAP//AwBQSwEC&#10;LQAUAAYACAAAACEAtoM4kv4AAADhAQAAEwAAAAAAAAAAAAAAAAAAAAAAW0NvbnRlbnRfVHlwZXNd&#10;LnhtbFBLAQItABQABgAIAAAAIQA4/SH/1gAAAJQBAAALAAAAAAAAAAAAAAAAAC8BAABfcmVscy8u&#10;cmVsc1BLAQItABQABgAIAAAAIQAj41LPqQIAAHwFAAAOAAAAAAAAAAAAAAAAAC4CAABkcnMvZTJv&#10;RG9jLnhtbFBLAQItABQABgAIAAAAIQC090D53QAAAAgBAAAPAAAAAAAAAAAAAAAAAAMFAABkcnMv&#10;ZG93bnJldi54bWxQSwECLQAUAAYACAAAACEAqxULbNgAAABLAQAAGQAAAAAAAAAAAAAAAAANBgAA&#10;ZHJzL19yZWxzL2Uyb0RvYy54bWwucmVsc1BLBQYAAAAABQAFADoBAAAcBw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  <w:r w:rsidRPr="006254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5534025</wp:posOffset>
                      </wp:positionV>
                      <wp:extent cx="228600" cy="238125"/>
                      <wp:effectExtent l="0" t="0" r="0" b="0"/>
                      <wp:wrapNone/>
                      <wp:docPr id="3" name="Rectangle 3" descr="Email author">
                        <a:hlinkClick xmlns:a="http://schemas.openxmlformats.org/drawingml/2006/main" r:id="rId5" tooltip="akash.behera.22@gmail.com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360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250E" id="Rectangle 3" o:spid="_x0000_s1026" alt="Email author" href="mailto:akash.behera.22@gmail.com" title="akash.behera.22@gmail.com" style="position:absolute;margin-left:2.25pt;margin-top:435.75pt;width:18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AqpgIAAHwFAAAOAAAAZHJzL2Uyb0RvYy54bWyslF1v2yAUhu8n7T8g3zv+iJumVpOuteNp&#10;UrdV6/YDCOAYBYMFNElV9b/vgO2kWytNm5YLzFcO532fA5dXh1agHdOGK7kIkkkcICaJolxuFsGP&#10;71U4D5CxWFIslGSL4JGZ4Gr5/t3lvstZqholKNMIgkiT77tF0Fjb5VFkSMNabCaqYxIWa6VbbGGo&#10;NxHVeA/RWxGlcTyL9krTTivCjIHZsl8Mlj5+XTNiv9a1YRaJRQC5Wd9q365dGy0vcb7RuGs4GdLA&#10;/5BFi7mEQ4+hSmwxetD8VaiWE62Mqu2EqDZSdc0J8xpATRL/pua+wR3zWsAc0x1tMv8vLPmyu9OI&#10;00UwDZDELSD6BqZhuREMwRRlhoBdKxAoEH6wjdJeZyO43BaCk+2QFWz6M7teb6nIQ8uk7QFqJrCF&#10;6jEN70yAdO6S0Z9oArSUEpZDVeAtNs1kzRqm8SRNP2xcOs7Bnh872Ftjnf3Q621/qqr05mxVZWEF&#10;vTCLb7LwZpVdhFU6na/S86pIp7NnJyWZ5UQzn8InOpZAMnsl501yQzE6eFnki8B7+RQPvxC+c9fE&#10;pyae9ovPLvnI5zx+vYpo35ncc3FV7Lv33Z128kx3q8jWIKmKBhCxa9MBLLh3wG6c0lrtG4YpFEni&#10;T/glhhsYiIbW+8+KAm1gqjzRQ61bdwYwQgd/QR6PF8TZSmAyTeezGK4RgSXwD7QNGsY/d9rYj0y1&#10;yHUAI2Tng+MdSOvljlvcWVJVXAh/B99ieBFfrOareRZm6WwFDMsyvK6KLJxVyflZOS2Lokx6hlne&#10;cEqZdOGODLO/Zhj3DL3VSnDqwvmB3qwLodEOwzMCBQW/Qbg5bYtw8jKNken4PbF1/vdo14o+3mnn&#10;i+MCV9xvHp4j94a8HPtdp0dz+RMAAP//AwBQSwMEFAAGAAgAAAAhALT3QPndAAAACAEAAA8AAABk&#10;cnMvZG93bnJldi54bWxMj81Ow0AMhO9IvMPKSNzobqtS0hCnQkioCgeklD7ANmuSqFlvlN3+8PaY&#10;E5xsa0bjb4rN1Q/qTFPsAyPMZwYUcRNczy3C/vPtIQMVk2Vnh8CE8E0RNuXtTWFzFy5c03mXWiUh&#10;HHOL0KU05lrHpiNv4yyMxKJ9hcnbJOfUajfZi4T7QS+MWWlve5YPnR3ptaPmuDt5hEVG7qPqU9hW&#10;x6pesef3fb1FvL+7vjyDSnRNf2b4xRd0KIXpEE7sohoQlo9iRMie5rKIvjQyDwhrszagy0L/L1D+&#10;AAAA//8DAFBLAwQUAAYACAAAACEAqxULbNgAAABLAQAAGQAAAGRycy9fcmVscy9lMm9Eb2MueG1s&#10;LnJlbHOE0M1KAzEQAOC74DuEuZts9yBSNtsetNCDF6kPMCazSdj8kaTSvr3xIFgQPM7fN8NMu0vw&#10;7JNKdSlK2PABGEWVtItGwvvp8PAErDaMGn2KJOFKFXbz/d30Rh5bH6rW5cq6EqsE21reClGVpYCV&#10;p0yxV5ZUArYeFiMyqhUNiXEYHkX5bcB8Y7KjllCOegPsdM198/92Whan6Dmpc6DY/lghbJeKd3Ht&#10;KBZDTUJA51va4orV8g+yVJCP495857lK4afzNel+xMulUYnoQcyTuHnB/AUAAP//AwBQSwECLQAU&#10;AAYACAAAACEAtoM4kv4AAADhAQAAEwAAAAAAAAAAAAAAAAAAAAAAW0NvbnRlbnRfVHlwZXNdLnht&#10;bFBLAQItABQABgAIAAAAIQA4/SH/1gAAAJQBAAALAAAAAAAAAAAAAAAAAC8BAABfcmVscy8ucmVs&#10;c1BLAQItABQABgAIAAAAIQAz38AqpgIAAHwFAAAOAAAAAAAAAAAAAAAAAC4CAABkcnMvZTJvRG9j&#10;LnhtbFBLAQItABQABgAIAAAAIQC090D53QAAAAgBAAAPAAAAAAAAAAAAAAAAAAAFAABkcnMvZG93&#10;bnJldi54bWxQSwECLQAUAAYACAAAACEAqxULbNgAAABLAQAAGQAAAAAAAAAAAAAAAAAKBgAAZHJz&#10;L19yZWxzL2Uyb0RvYy54bWwucmVsc1BLBQYAAAAABQAFADoBAAAZBwAAAAA=&#10;" o:button="t" filled="f" stroked="f">
                      <v:fill o:detectmouseclick="t"/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7"/>
            </w:tblGrid>
            <w:tr w:rsidR="00625431" w:rsidRPr="00625431">
              <w:trPr>
                <w:trHeight w:val="1656"/>
                <w:tblCellSpacing w:w="0" w:type="dxa"/>
              </w:trPr>
              <w:tc>
                <w:tcPr>
                  <w:tcW w:w="12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5431" w:rsidRPr="00625431" w:rsidRDefault="00625431" w:rsidP="00625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254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Ravi V </w:t>
                  </w:r>
                  <w:proofErr w:type="spellStart"/>
                  <w:r w:rsidRPr="006254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Angadi</w:t>
                  </w:r>
                  <w:proofErr w:type="spellEnd"/>
                </w:p>
              </w:tc>
            </w:tr>
            <w:tr w:rsidR="00625431" w:rsidRPr="00625431">
              <w:trPr>
                <w:trHeight w:val="165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431" w:rsidRPr="00625431" w:rsidRDefault="00625431" w:rsidP="006254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Contingency Analysis of power system using big data analytic Techniques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14-16th  Oct 2020 Patna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IIT-PATNA</w:t>
            </w:r>
          </w:p>
        </w:tc>
      </w:tr>
      <w:tr w:rsidR="00625431" w:rsidRPr="00625431" w:rsidTr="00625431">
        <w:trPr>
          <w:trHeight w:val="487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Role of big data analytics in power system application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10-12 July 2020 Hyderabad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GRIET</w:t>
            </w:r>
          </w:p>
        </w:tc>
      </w:tr>
      <w:tr w:rsidR="00625431" w:rsidRPr="00625431" w:rsidTr="00625431">
        <w:trPr>
          <w:trHeight w:val="672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Analysis of power system security using big data and machine learning Techniques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11-13th Dec-2020 Delhi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Delhi</w:t>
            </w:r>
          </w:p>
        </w:tc>
      </w:tr>
      <w:tr w:rsidR="00625431" w:rsidRPr="00625431" w:rsidTr="00625431">
        <w:trPr>
          <w:trHeight w:val="700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Contingency Ranking Through big data analytics with GIPFC in power system under n-1 Condition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11-13th Dec-2020 Delhi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Delhi</w:t>
            </w:r>
          </w:p>
        </w:tc>
      </w:tr>
      <w:tr w:rsidR="00625431" w:rsidRPr="00625431" w:rsidTr="00625431">
        <w:trPr>
          <w:trHeight w:val="406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FDP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24th Aug 2020 to 23th Sept.2020 Agra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MSME-Agra</w:t>
            </w:r>
          </w:p>
        </w:tc>
      </w:tr>
      <w:tr w:rsidR="00625431" w:rsidRPr="00625431" w:rsidTr="00625431">
        <w:trPr>
          <w:trHeight w:val="5895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Sarin MV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Detailed study of 125/60 TPH Aggregate crushing sand plant using plethora of machinery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11-12th June 2021 Bangalore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MVJ-Bangalore</w:t>
            </w:r>
          </w:p>
        </w:tc>
      </w:tr>
      <w:tr w:rsidR="00625431" w:rsidRPr="00625431" w:rsidTr="00625431">
        <w:trPr>
          <w:trHeight w:val="367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EV Design using MATLAB Simulink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9th May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MVJ-Bangalore</w:t>
            </w:r>
          </w:p>
        </w:tc>
      </w:tr>
      <w:tr w:rsidR="00625431" w:rsidRPr="00625431" w:rsidTr="00625431">
        <w:trPr>
          <w:trHeight w:val="2175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Ranganatha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Ministry of Human Resource Development Govt. of India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 to 6th 2021 Chandigarh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NITTTR </w:t>
            </w:r>
          </w:p>
        </w:tc>
      </w:tr>
      <w:tr w:rsidR="00625431" w:rsidRPr="00625431" w:rsidTr="00625431">
        <w:trPr>
          <w:trHeight w:val="427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25431" w:rsidRPr="00625431" w:rsidTr="00625431">
        <w:trPr>
          <w:trHeight w:val="517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Sapna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APIOT Based Human Detection Robot system during disaster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17th -18th May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Reva University</w:t>
            </w:r>
          </w:p>
        </w:tc>
      </w:tr>
      <w:tr w:rsidR="00625431" w:rsidRPr="00625431" w:rsidTr="00625431">
        <w:trPr>
          <w:trHeight w:val="493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Riyazulla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Rahman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Health monitoring and predicting system using IOT and ML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19th -20th March 2021, Sri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Eshwar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College of Engineering Coimbatore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IEEE - ICACCS 2021</w:t>
            </w:r>
          </w:p>
        </w:tc>
      </w:tr>
      <w:tr w:rsidR="00625431" w:rsidRPr="00625431" w:rsidTr="00625431">
        <w:trPr>
          <w:trHeight w:val="60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Preethi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IOT based fall detection for elderly people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17th-18th May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Reva University</w:t>
            </w:r>
          </w:p>
        </w:tc>
      </w:tr>
      <w:tr w:rsidR="00625431" w:rsidRPr="00625431" w:rsidTr="00625431">
        <w:trPr>
          <w:trHeight w:val="5055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Jagdish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Godihal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Patents Drafting for beginners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 2019 to Jan 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625431" w:rsidRPr="00625431" w:rsidTr="00625431">
        <w:trPr>
          <w:trHeight w:val="319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Training of Trainers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 2019 to Jan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625431" w:rsidRPr="00625431" w:rsidTr="00625431">
        <w:trPr>
          <w:trHeight w:val="36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Effective engineering teaching in practice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 2019 to Jan 2022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625431" w:rsidRPr="00625431" w:rsidTr="00625431">
        <w:trPr>
          <w:trHeight w:val="643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Introduction to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professionala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scientific communications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 2019 to Jan 2023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625431" w:rsidRPr="00625431" w:rsidTr="00625431">
        <w:trPr>
          <w:trHeight w:val="397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Ethics in engineering practice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 2019 to Jan 2024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625431" w:rsidRPr="00625431" w:rsidTr="00625431">
        <w:trPr>
          <w:trHeight w:val="583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Anitha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Premkumar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applicability of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Blockchain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model in Business use case a Technical Approach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19th -20th June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BIOT 2021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Copennhagen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Denmark</w:t>
            </w:r>
          </w:p>
        </w:tc>
      </w:tr>
      <w:tr w:rsidR="00625431" w:rsidRPr="00625431" w:rsidTr="00625431">
        <w:trPr>
          <w:trHeight w:val="361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 Sreekanth Reddy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MSME-TECHNOLGY DEVELOPMENT CENTRE PPDC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Sept 23rd 2020 Agra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MSME-Agra</w:t>
            </w:r>
          </w:p>
        </w:tc>
      </w:tr>
      <w:tr w:rsidR="00625431" w:rsidRPr="00625431" w:rsidTr="00625431">
        <w:trPr>
          <w:trHeight w:val="529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Nakul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Ramanna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Advancements in concrete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yechnology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structures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Sept 2nd 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NITTE</w:t>
            </w:r>
          </w:p>
        </w:tc>
      </w:tr>
      <w:tr w:rsidR="00625431" w:rsidRPr="00625431" w:rsidTr="00625431">
        <w:trPr>
          <w:trHeight w:val="649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Pavithra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Framework for Sketch-based Retrieval system of the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color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images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21st-22nd August 2020 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Mallareddy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College of Engineering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ICSCSP Hyderabad</w:t>
            </w:r>
          </w:p>
        </w:tc>
      </w:tr>
      <w:tr w:rsidR="00625431" w:rsidRPr="00625431" w:rsidTr="00625431">
        <w:trPr>
          <w:trHeight w:val="6135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Jisha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 K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on fuzzy logic controller and PID Controller for speed  control of BLDC Motor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15th -16th July 2021 Hindustan institute of Technology and Science Chennai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Hindustan institute of Technology and Science Chennai</w:t>
            </w:r>
          </w:p>
        </w:tc>
      </w:tr>
      <w:tr w:rsidR="00625431" w:rsidRPr="00625431" w:rsidTr="00625431">
        <w:trPr>
          <w:trHeight w:val="457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Internship on EV Design using MATLAB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3rd May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APSSDC</w:t>
            </w:r>
          </w:p>
        </w:tc>
      </w:tr>
      <w:tr w:rsidR="00625431" w:rsidRPr="00625431" w:rsidTr="00625431">
        <w:trPr>
          <w:trHeight w:val="6645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16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Ragusudha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 P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Overview on 2nd and 3rd order resonant switch mode power converter for variable input voltage applications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 2021 Coimbatore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IOP</w:t>
            </w:r>
          </w:p>
        </w:tc>
      </w:tr>
      <w:tr w:rsidR="00625431" w:rsidRPr="00625431" w:rsidTr="00625431">
        <w:trPr>
          <w:trHeight w:val="565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Internship on EV Design using MATLAB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May-21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APSSDC</w:t>
            </w:r>
          </w:p>
        </w:tc>
      </w:tr>
      <w:tr w:rsidR="00625431" w:rsidRPr="00625431" w:rsidTr="00625431">
        <w:trPr>
          <w:trHeight w:val="787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overview on single/multi output isolated resonant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conveter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topologies for vehicular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appliactions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March 2021 Coimbatore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ICACCS</w:t>
            </w:r>
          </w:p>
        </w:tc>
      </w:tr>
      <w:tr w:rsidR="00625431" w:rsidRPr="00625431" w:rsidTr="00625431">
        <w:trPr>
          <w:trHeight w:val="685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Fundamentals of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elevctric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vechicles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TecTechnolgy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&amp; Economics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Sep-20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tr w:rsidR="00625431" w:rsidRPr="00625431" w:rsidTr="00625431">
        <w:trPr>
          <w:trHeight w:val="70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Akshatha 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Detection and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classfication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sickle cell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anemia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machine learning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algorithmas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29th MARCH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Sambhram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Institute of Technology</w:t>
            </w:r>
          </w:p>
        </w:tc>
      </w:tr>
      <w:tr w:rsidR="00625431" w:rsidRPr="00625431" w:rsidTr="00625431">
        <w:trPr>
          <w:trHeight w:val="463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Kokila 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Building detection on satellite image processing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29th MARCH 2021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Sambhram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Institute of Technology</w:t>
            </w:r>
          </w:p>
        </w:tc>
      </w:tr>
      <w:tr w:rsidR="00625431" w:rsidRPr="00625431" w:rsidTr="00625431">
        <w:trPr>
          <w:trHeight w:val="697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Razina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Ahmed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Protagonist approach of the welfare state in elimination of environmental perils and encouragements of sustainable development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July 10th 2021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Bnagalore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BHS Higher education society</w:t>
            </w:r>
          </w:p>
        </w:tc>
      </w:tr>
      <w:tr w:rsidR="00625431" w:rsidRPr="00625431" w:rsidTr="00625431">
        <w:trPr>
          <w:trHeight w:val="819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Joshi Manohar 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Electric </w:t>
            </w: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vechile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design using MATLAB SIMULINK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June 2nd 2021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APSSDC</w:t>
            </w:r>
          </w:p>
        </w:tc>
      </w:tr>
      <w:tr w:rsidR="00625431" w:rsidRPr="00625431" w:rsidTr="00625431">
        <w:trPr>
          <w:trHeight w:val="819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Sinha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Admissibility of DNA Profiling in Indian Legal System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Jul-21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Manipl</w:t>
            </w:r>
            <w:proofErr w:type="spellEnd"/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University</w:t>
            </w:r>
          </w:p>
        </w:tc>
      </w:tr>
      <w:tr w:rsidR="00625431" w:rsidRPr="00625431" w:rsidTr="00625431">
        <w:trPr>
          <w:trHeight w:val="36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Ramya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EEE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FDP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Sep-20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Jain Deemed University</w:t>
            </w:r>
          </w:p>
        </w:tc>
      </w:tr>
      <w:tr w:rsidR="00625431" w:rsidRPr="00625431" w:rsidTr="00625431">
        <w:trPr>
          <w:trHeight w:val="366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GOPALAKRISHNANA 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CIVIL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Soil structure Interaction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Jan-21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431" w:rsidRPr="00625431" w:rsidRDefault="00625431" w:rsidP="0062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NPTEL</w:t>
            </w:r>
          </w:p>
        </w:tc>
      </w:tr>
      <w:bookmarkEnd w:id="0"/>
    </w:tbl>
    <w:p w:rsidR="00FF56C0" w:rsidRPr="00FF56C0" w:rsidRDefault="00FF56C0">
      <w:pPr>
        <w:rPr>
          <w:rFonts w:ascii="Times New Roman" w:hAnsi="Times New Roman" w:cs="Times New Roman"/>
          <w:sz w:val="24"/>
          <w:szCs w:val="24"/>
        </w:rPr>
      </w:pPr>
    </w:p>
    <w:sectPr w:rsidR="00FF56C0" w:rsidRPr="00FF56C0" w:rsidSect="00BC10A7">
      <w:pgSz w:w="16838" w:h="11906" w:orient="landscape"/>
      <w:pgMar w:top="709" w:right="1440" w:bottom="34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B"/>
    <w:rsid w:val="00035057"/>
    <w:rsid w:val="000A7F88"/>
    <w:rsid w:val="000E32CC"/>
    <w:rsid w:val="002350AC"/>
    <w:rsid w:val="00625431"/>
    <w:rsid w:val="006F75DD"/>
    <w:rsid w:val="0074323B"/>
    <w:rsid w:val="008426B8"/>
    <w:rsid w:val="009A4050"/>
    <w:rsid w:val="00A809BB"/>
    <w:rsid w:val="00BC10A7"/>
    <w:rsid w:val="00E378F4"/>
    <w:rsid w:val="00FE1DC8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EF9A"/>
  <w15:chartTrackingRefBased/>
  <w15:docId w15:val="{D611F66A-35FD-4C03-9B8A-8365FE7C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56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6C0"/>
    <w:rPr>
      <w:color w:val="954F72"/>
      <w:u w:val="single"/>
    </w:rPr>
  </w:style>
  <w:style w:type="paragraph" w:customStyle="1" w:styleId="msonormal0">
    <w:name w:val="msonormal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font5">
    <w:name w:val="font5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IN"/>
    </w:rPr>
  </w:style>
  <w:style w:type="paragraph" w:customStyle="1" w:styleId="font6">
    <w:name w:val="font6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36"/>
      <w:szCs w:val="36"/>
      <w:lang w:eastAsia="en-IN"/>
    </w:rPr>
  </w:style>
  <w:style w:type="paragraph" w:customStyle="1" w:styleId="font7">
    <w:name w:val="font7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1F1F"/>
      <w:sz w:val="28"/>
      <w:szCs w:val="28"/>
      <w:lang w:eastAsia="en-IN"/>
    </w:rPr>
  </w:style>
  <w:style w:type="paragraph" w:customStyle="1" w:styleId="font8">
    <w:name w:val="font8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IN"/>
    </w:rPr>
  </w:style>
  <w:style w:type="paragraph" w:customStyle="1" w:styleId="font9">
    <w:name w:val="font9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font10">
    <w:name w:val="font10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font11">
    <w:name w:val="font11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2E2E"/>
      <w:sz w:val="36"/>
      <w:szCs w:val="36"/>
      <w:lang w:eastAsia="en-IN"/>
    </w:rPr>
  </w:style>
  <w:style w:type="paragraph" w:customStyle="1" w:styleId="font12">
    <w:name w:val="font12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font13">
    <w:name w:val="font13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customStyle="1" w:styleId="font14">
    <w:name w:val="font14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IN"/>
    </w:rPr>
  </w:style>
  <w:style w:type="paragraph" w:customStyle="1" w:styleId="font15">
    <w:name w:val="font15"/>
    <w:basedOn w:val="Normal"/>
    <w:rsid w:val="00FF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6"/>
      <w:szCs w:val="36"/>
      <w:lang w:eastAsia="en-IN"/>
    </w:rPr>
  </w:style>
  <w:style w:type="paragraph" w:customStyle="1" w:styleId="xl68">
    <w:name w:val="xl68"/>
    <w:basedOn w:val="Normal"/>
    <w:rsid w:val="00FF56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69">
    <w:name w:val="xl69"/>
    <w:basedOn w:val="Normal"/>
    <w:rsid w:val="00FF56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70">
    <w:name w:val="xl70"/>
    <w:basedOn w:val="Normal"/>
    <w:rsid w:val="00FF56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71">
    <w:name w:val="xl71"/>
    <w:basedOn w:val="Normal"/>
    <w:rsid w:val="00FF56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IN"/>
    </w:rPr>
  </w:style>
  <w:style w:type="paragraph" w:customStyle="1" w:styleId="xl72">
    <w:name w:val="xl72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n-IN"/>
    </w:rPr>
  </w:style>
  <w:style w:type="paragraph" w:customStyle="1" w:styleId="xl73">
    <w:name w:val="xl73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IN"/>
    </w:rPr>
  </w:style>
  <w:style w:type="paragraph" w:customStyle="1" w:styleId="xl74">
    <w:name w:val="xl74"/>
    <w:basedOn w:val="Normal"/>
    <w:rsid w:val="00FF56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40"/>
      <w:szCs w:val="40"/>
      <w:lang w:eastAsia="en-IN"/>
    </w:rPr>
  </w:style>
  <w:style w:type="paragraph" w:customStyle="1" w:styleId="xl75">
    <w:name w:val="xl75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xl76">
    <w:name w:val="xl76"/>
    <w:basedOn w:val="Normal"/>
    <w:rsid w:val="00FF56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en-IN"/>
    </w:rPr>
  </w:style>
  <w:style w:type="paragraph" w:customStyle="1" w:styleId="xl77">
    <w:name w:val="xl77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xl78">
    <w:name w:val="xl78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xl79">
    <w:name w:val="xl79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n-IN"/>
    </w:rPr>
  </w:style>
  <w:style w:type="paragraph" w:customStyle="1" w:styleId="xl80">
    <w:name w:val="xl80"/>
    <w:basedOn w:val="Normal"/>
    <w:rsid w:val="00FF56C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n-IN"/>
    </w:rPr>
  </w:style>
  <w:style w:type="paragraph" w:customStyle="1" w:styleId="xl81">
    <w:name w:val="xl81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  <w:style w:type="paragraph" w:customStyle="1" w:styleId="xl82">
    <w:name w:val="xl82"/>
    <w:basedOn w:val="Normal"/>
    <w:rsid w:val="00FF5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sh.behera.2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Research &amp; Innovation</dc:creator>
  <cp:keywords/>
  <dc:description/>
  <cp:lastModifiedBy>Dean Research &amp; Innovation</cp:lastModifiedBy>
  <cp:revision>11</cp:revision>
  <dcterms:created xsi:type="dcterms:W3CDTF">2022-05-08T10:39:00Z</dcterms:created>
  <dcterms:modified xsi:type="dcterms:W3CDTF">2022-05-08T14:37:00Z</dcterms:modified>
</cp:coreProperties>
</file>